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A3188" w14:textId="130E1A19" w:rsidR="00EA63A1" w:rsidRPr="00EA63A1" w:rsidRDefault="00EA63A1" w:rsidP="00EA63A1">
      <w:pPr>
        <w:jc w:val="center"/>
        <w:outlineLvl w:val="0"/>
        <w:rPr>
          <w:rFonts w:ascii="Times New Roman" w:eastAsia="Times New Roman" w:hAnsi="Times New Roman" w:cs="Times New Roman"/>
          <w:b/>
          <w:bCs/>
          <w:kern w:val="36"/>
          <w:sz w:val="40"/>
          <w:szCs w:val="40"/>
        </w:rPr>
      </w:pPr>
      <w:r w:rsidRPr="00EA63A1">
        <w:rPr>
          <w:rFonts w:ascii="Times New Roman" w:eastAsia="Times New Roman" w:hAnsi="Times New Roman" w:cs="Times New Roman"/>
          <w:b/>
          <w:bCs/>
          <w:kern w:val="36"/>
          <w:sz w:val="40"/>
          <w:szCs w:val="40"/>
        </w:rPr>
        <w:t>Resolution Passed by Milwaukee</w:t>
      </w:r>
    </w:p>
    <w:p w14:paraId="5A30D417" w14:textId="3701B85A" w:rsidR="00EA63A1" w:rsidRPr="00EA63A1" w:rsidRDefault="00EA63A1" w:rsidP="00EA63A1">
      <w:pPr>
        <w:jc w:val="center"/>
        <w:outlineLvl w:val="0"/>
        <w:rPr>
          <w:rFonts w:ascii="Times New Roman" w:eastAsia="Times New Roman" w:hAnsi="Times New Roman" w:cs="Times New Roman"/>
          <w:b/>
          <w:bCs/>
          <w:kern w:val="36"/>
          <w:sz w:val="40"/>
          <w:szCs w:val="40"/>
        </w:rPr>
      </w:pPr>
      <w:r w:rsidRPr="00EA63A1">
        <w:rPr>
          <w:rFonts w:ascii="Times New Roman" w:eastAsia="Times New Roman" w:hAnsi="Times New Roman" w:cs="Times New Roman"/>
          <w:b/>
          <w:bCs/>
          <w:kern w:val="36"/>
          <w:sz w:val="40"/>
          <w:szCs w:val="40"/>
        </w:rPr>
        <w:t>County Board of Supervisors — 2019</w:t>
      </w:r>
    </w:p>
    <w:p w14:paraId="673BBC24" w14:textId="77777777" w:rsidR="00EA63A1" w:rsidRPr="00EA63A1" w:rsidRDefault="00EA63A1" w:rsidP="00EA63A1">
      <w:pPr>
        <w:spacing w:before="100" w:beforeAutospacing="1" w:after="100" w:afterAutospacing="1"/>
        <w:rPr>
          <w:rFonts w:ascii="Times New Roman" w:eastAsia="Times New Roman" w:hAnsi="Times New Roman" w:cs="Times New Roman"/>
        </w:rPr>
      </w:pPr>
      <w:r w:rsidRPr="00EA63A1">
        <w:rPr>
          <w:rFonts w:ascii="Times New Roman" w:eastAsia="Times New Roman" w:hAnsi="Times New Roman" w:cs="Times New Roman"/>
        </w:rPr>
        <w:t xml:space="preserve">By Supervisor </w:t>
      </w:r>
      <w:proofErr w:type="spellStart"/>
      <w:r w:rsidRPr="00EA63A1">
        <w:rPr>
          <w:rFonts w:ascii="Times New Roman" w:eastAsia="Times New Roman" w:hAnsi="Times New Roman" w:cs="Times New Roman"/>
        </w:rPr>
        <w:t>Shea</w:t>
      </w:r>
      <w:proofErr w:type="spellEnd"/>
      <w:r w:rsidRPr="00EA63A1">
        <w:rPr>
          <w:rFonts w:ascii="Times New Roman" w:eastAsia="Times New Roman" w:hAnsi="Times New Roman" w:cs="Times New Roman"/>
        </w:rPr>
        <w:br/>
        <w:t>File No. 18-736</w:t>
      </w:r>
      <w:bookmarkStart w:id="0" w:name="_GoBack"/>
      <w:bookmarkEnd w:id="0"/>
    </w:p>
    <w:p w14:paraId="79AD97F4" w14:textId="77777777" w:rsidR="00EA63A1" w:rsidRPr="00EA63A1" w:rsidRDefault="00EA63A1" w:rsidP="00EA63A1">
      <w:pPr>
        <w:spacing w:before="100" w:beforeAutospacing="1" w:after="100" w:afterAutospacing="1"/>
        <w:rPr>
          <w:rFonts w:ascii="Times New Roman" w:eastAsia="Times New Roman" w:hAnsi="Times New Roman" w:cs="Times New Roman"/>
        </w:rPr>
      </w:pPr>
      <w:r w:rsidRPr="00EA63A1">
        <w:rPr>
          <w:rFonts w:ascii="Times New Roman" w:eastAsia="Times New Roman" w:hAnsi="Times New Roman" w:cs="Times New Roman"/>
          <w:b/>
          <w:bCs/>
        </w:rPr>
        <w:t>A RESOLUTION</w:t>
      </w:r>
    </w:p>
    <w:p w14:paraId="13AB548B" w14:textId="77777777" w:rsidR="00EA63A1" w:rsidRPr="00EA63A1" w:rsidRDefault="00EA63A1" w:rsidP="00EA63A1">
      <w:pPr>
        <w:spacing w:before="100" w:beforeAutospacing="1" w:after="100" w:afterAutospacing="1"/>
        <w:rPr>
          <w:rFonts w:ascii="Times New Roman" w:eastAsia="Times New Roman" w:hAnsi="Times New Roman" w:cs="Times New Roman"/>
        </w:rPr>
      </w:pPr>
      <w:r w:rsidRPr="00EA63A1">
        <w:rPr>
          <w:rFonts w:ascii="Times New Roman" w:eastAsia="Times New Roman" w:hAnsi="Times New Roman" w:cs="Times New Roman"/>
        </w:rPr>
        <w:t>Urging the United States Congress to reduce its fiscal outlays to the United States Department of Defense and reallocate those funds to domestic concerns with the goal of a more peaceful international system and enhanced domestic human fulfillment</w:t>
      </w:r>
    </w:p>
    <w:p w14:paraId="2ED7175D" w14:textId="77777777" w:rsidR="00EA63A1" w:rsidRPr="00EA63A1" w:rsidRDefault="00EA63A1" w:rsidP="00EA63A1">
      <w:pPr>
        <w:spacing w:before="100" w:beforeAutospacing="1" w:after="100" w:afterAutospacing="1"/>
        <w:rPr>
          <w:rFonts w:ascii="Times New Roman" w:eastAsia="Times New Roman" w:hAnsi="Times New Roman" w:cs="Times New Roman"/>
        </w:rPr>
      </w:pPr>
      <w:r w:rsidRPr="00EA63A1">
        <w:rPr>
          <w:rFonts w:ascii="Times New Roman" w:eastAsia="Times New Roman" w:hAnsi="Times New Roman" w:cs="Times New Roman"/>
        </w:rPr>
        <w:t>WHEREAS, the United States as a member state of the United Nations, has ratified the Charter of the United Nations which states, “We the peoples of the United Nations determined to save succeeding generations from the scourge of war, which twice in our lifetime has brought untold sorrow to mankind, and to reaffirm faith in fundamental human rights, in the dignity and worth of the human person, in the equal rights of men and women and of nations large and small…”; and</w:t>
      </w:r>
    </w:p>
    <w:p w14:paraId="0CA80D7A" w14:textId="77777777" w:rsidR="00EA63A1" w:rsidRPr="00EA63A1" w:rsidRDefault="00EA63A1" w:rsidP="00EA63A1">
      <w:pPr>
        <w:spacing w:before="100" w:beforeAutospacing="1" w:after="100" w:afterAutospacing="1"/>
        <w:rPr>
          <w:rFonts w:ascii="Times New Roman" w:eastAsia="Times New Roman" w:hAnsi="Times New Roman" w:cs="Times New Roman"/>
        </w:rPr>
      </w:pPr>
      <w:r w:rsidRPr="00EA63A1">
        <w:rPr>
          <w:rFonts w:ascii="Times New Roman" w:eastAsia="Times New Roman" w:hAnsi="Times New Roman" w:cs="Times New Roman"/>
        </w:rPr>
        <w:t>WHEREAS, Congress approved a $686 billion military budget for Fiscal Year 2019, an increase of $74 billion over 2018, and consumes an estimated 52% of the entire federal discretionary budget; and</w:t>
      </w:r>
    </w:p>
    <w:p w14:paraId="2619A7C3" w14:textId="77777777" w:rsidR="00EA63A1" w:rsidRPr="00EA63A1" w:rsidRDefault="00EA63A1" w:rsidP="00EA63A1">
      <w:pPr>
        <w:spacing w:before="100" w:beforeAutospacing="1" w:after="100" w:afterAutospacing="1"/>
        <w:rPr>
          <w:rFonts w:ascii="Times New Roman" w:eastAsia="Times New Roman" w:hAnsi="Times New Roman" w:cs="Times New Roman"/>
        </w:rPr>
      </w:pPr>
      <w:r w:rsidRPr="00EA63A1">
        <w:rPr>
          <w:rFonts w:ascii="Times New Roman" w:eastAsia="Times New Roman" w:hAnsi="Times New Roman" w:cs="Times New Roman"/>
        </w:rPr>
        <w:t>WHEREAS, according to data from the Stockholm International Peace Research Institute, the United States taxpayers in 2017 paid more for their military than the combined military expenditures of China, Saudi Arabia, Russia, India, France, the United Kingdom, and Japan; and</w:t>
      </w:r>
    </w:p>
    <w:p w14:paraId="41459E49" w14:textId="77777777" w:rsidR="00EA63A1" w:rsidRPr="00EA63A1" w:rsidRDefault="00EA63A1" w:rsidP="00EA63A1">
      <w:pPr>
        <w:spacing w:before="100" w:beforeAutospacing="1" w:after="100" w:afterAutospacing="1"/>
        <w:rPr>
          <w:rFonts w:ascii="Times New Roman" w:eastAsia="Times New Roman" w:hAnsi="Times New Roman" w:cs="Times New Roman"/>
        </w:rPr>
      </w:pPr>
      <w:r w:rsidRPr="00EA63A1">
        <w:rPr>
          <w:rFonts w:ascii="Times New Roman" w:eastAsia="Times New Roman" w:hAnsi="Times New Roman" w:cs="Times New Roman"/>
        </w:rPr>
        <w:t>WHEREAS, according to the Political Economy Research Institute of the University of Massachusetts, Amherst, spending $1 billion on domestic priorities produces “substantially more jobs within the U.S. economy than would the same $1 billion spent on the military”; and</w:t>
      </w:r>
    </w:p>
    <w:p w14:paraId="26D62412" w14:textId="77777777" w:rsidR="00EA63A1" w:rsidRPr="00EA63A1" w:rsidRDefault="00EA63A1" w:rsidP="00EA63A1">
      <w:pPr>
        <w:spacing w:before="100" w:beforeAutospacing="1" w:after="100" w:afterAutospacing="1"/>
        <w:rPr>
          <w:rFonts w:ascii="Times New Roman" w:eastAsia="Times New Roman" w:hAnsi="Times New Roman" w:cs="Times New Roman"/>
        </w:rPr>
      </w:pPr>
      <w:r w:rsidRPr="00EA63A1">
        <w:rPr>
          <w:rFonts w:ascii="Times New Roman" w:eastAsia="Times New Roman" w:hAnsi="Times New Roman" w:cs="Times New Roman"/>
        </w:rPr>
        <w:t>WHEREAS, Congress should reallocate federal military outlays toward human and environmental needs: aid toward the goal of providing free, superior education from pre-school through college, end world hunger, convert the United States to clean energy, provide clean drinking water everywhere needed, build high speed trains between all major U.S. cities, finance a full-employment jobs program, and double non-military foreign aid; and</w:t>
      </w:r>
    </w:p>
    <w:p w14:paraId="0032A04F" w14:textId="77777777" w:rsidR="00EA63A1" w:rsidRPr="00EA63A1" w:rsidRDefault="00EA63A1" w:rsidP="00EA63A1">
      <w:pPr>
        <w:spacing w:before="100" w:beforeAutospacing="1" w:after="100" w:afterAutospacing="1"/>
        <w:rPr>
          <w:rFonts w:ascii="Times New Roman" w:eastAsia="Times New Roman" w:hAnsi="Times New Roman" w:cs="Times New Roman"/>
        </w:rPr>
      </w:pPr>
      <w:r w:rsidRPr="00EA63A1">
        <w:rPr>
          <w:rFonts w:ascii="Times New Roman" w:eastAsia="Times New Roman" w:hAnsi="Times New Roman" w:cs="Times New Roman"/>
        </w:rPr>
        <w:t>BE IT RESOLVED, the Milwaukee County Board of Supervisors urges Congress to cut military spending, to the extent possible, and allocate the surplus toward domestic functions such as clean energy, transportation, and education; and</w:t>
      </w:r>
    </w:p>
    <w:p w14:paraId="690FDE23" w14:textId="76DA887F" w:rsidR="008879E1" w:rsidRPr="0000361E" w:rsidRDefault="00EA63A1" w:rsidP="00EA63A1">
      <w:pPr>
        <w:spacing w:before="100" w:beforeAutospacing="1" w:after="100" w:afterAutospacing="1"/>
        <w:rPr>
          <w:rFonts w:asciiTheme="minorBidi" w:hAnsiTheme="minorBidi"/>
        </w:rPr>
      </w:pPr>
      <w:r w:rsidRPr="00EA63A1">
        <w:rPr>
          <w:rFonts w:ascii="Times New Roman" w:eastAsia="Times New Roman" w:hAnsi="Times New Roman" w:cs="Times New Roman"/>
        </w:rPr>
        <w:t>BE IT FURTHER RESOLVED, the Milwaukee County Board of Supervisors request the County Clerk provide this resolution to federal elected officials who represent any part of Milwaukee County.</w:t>
      </w:r>
      <w:r w:rsidRPr="0000361E">
        <w:rPr>
          <w:rFonts w:asciiTheme="minorBidi" w:hAnsiTheme="minorBidi"/>
        </w:rPr>
        <w:t xml:space="preserve"> </w:t>
      </w:r>
    </w:p>
    <w:sectPr w:rsidR="008879E1" w:rsidRPr="0000361E" w:rsidSect="00C5529A">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A1"/>
    <w:rsid w:val="0000361E"/>
    <w:rsid w:val="0041216B"/>
    <w:rsid w:val="0070731D"/>
    <w:rsid w:val="008879E1"/>
    <w:rsid w:val="00C5529A"/>
    <w:rsid w:val="00DF52D1"/>
    <w:rsid w:val="00EA6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7BF9252"/>
  <w14:defaultImageDpi w14:val="32767"/>
  <w15:chartTrackingRefBased/>
  <w15:docId w15:val="{662034C0-480C-BA4B-9A9A-5AFFE265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A63A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3A1"/>
    <w:rPr>
      <w:rFonts w:ascii="Times New Roman" w:eastAsia="Times New Roman" w:hAnsi="Times New Roman" w:cs="Times New Roman"/>
      <w:b/>
      <w:bCs/>
      <w:kern w:val="36"/>
      <w:sz w:val="48"/>
      <w:szCs w:val="48"/>
    </w:rPr>
  </w:style>
  <w:style w:type="character" w:customStyle="1" w:styleId="meta-date">
    <w:name w:val="meta-date"/>
    <w:basedOn w:val="DefaultParagraphFont"/>
    <w:rsid w:val="00EA63A1"/>
  </w:style>
  <w:style w:type="character" w:styleId="Hyperlink">
    <w:name w:val="Hyperlink"/>
    <w:basedOn w:val="DefaultParagraphFont"/>
    <w:uiPriority w:val="99"/>
    <w:semiHidden/>
    <w:unhideWhenUsed/>
    <w:rsid w:val="00EA63A1"/>
    <w:rPr>
      <w:color w:val="0000FF"/>
      <w:u w:val="single"/>
    </w:rPr>
  </w:style>
  <w:style w:type="paragraph" w:styleId="NormalWeb">
    <w:name w:val="Normal (Web)"/>
    <w:basedOn w:val="Normal"/>
    <w:uiPriority w:val="99"/>
    <w:semiHidden/>
    <w:unhideWhenUsed/>
    <w:rsid w:val="00EA63A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A6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38277">
      <w:bodyDiv w:val="1"/>
      <w:marLeft w:val="0"/>
      <w:marRight w:val="0"/>
      <w:marTop w:val="0"/>
      <w:marBottom w:val="0"/>
      <w:divBdr>
        <w:top w:val="none" w:sz="0" w:space="0" w:color="auto"/>
        <w:left w:val="none" w:sz="0" w:space="0" w:color="auto"/>
        <w:bottom w:val="none" w:sz="0" w:space="0" w:color="auto"/>
        <w:right w:val="none" w:sz="0" w:space="0" w:color="auto"/>
      </w:divBdr>
      <w:divsChild>
        <w:div w:id="159853067">
          <w:marLeft w:val="0"/>
          <w:marRight w:val="0"/>
          <w:marTop w:val="0"/>
          <w:marBottom w:val="0"/>
          <w:divBdr>
            <w:top w:val="none" w:sz="0" w:space="0" w:color="auto"/>
            <w:left w:val="none" w:sz="0" w:space="0" w:color="auto"/>
            <w:bottom w:val="none" w:sz="0" w:space="0" w:color="auto"/>
            <w:right w:val="none" w:sz="0" w:space="0" w:color="auto"/>
          </w:divBdr>
        </w:div>
        <w:div w:id="62992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Bahman Azad</dc:creator>
  <cp:keywords/>
  <dc:description/>
  <cp:lastModifiedBy>Bahman Azad</cp:lastModifiedBy>
  <cp:revision>1</cp:revision>
  <dcterms:created xsi:type="dcterms:W3CDTF">2020-06-28T16:24:00Z</dcterms:created>
  <dcterms:modified xsi:type="dcterms:W3CDTF">2020-06-28T16:26:00Z</dcterms:modified>
</cp:coreProperties>
</file>